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4C" w:rsidRDefault="0037731D">
      <w:pPr>
        <w:topLinePunct/>
        <w:spacing w:line="460" w:lineRule="exact"/>
        <w:rPr>
          <w:sz w:val="28"/>
          <w:szCs w:val="32"/>
        </w:rPr>
      </w:pPr>
      <w:bookmarkStart w:id="0" w:name="_GoBack"/>
      <w:bookmarkEnd w:id="0"/>
      <w:r>
        <w:rPr>
          <w:rFonts w:hint="eastAsia"/>
          <w:sz w:val="28"/>
          <w:szCs w:val="32"/>
        </w:rPr>
        <w:t>附</w:t>
      </w:r>
      <w:r>
        <w:rPr>
          <w:rFonts w:hint="eastAsia"/>
          <w:sz w:val="28"/>
          <w:szCs w:val="32"/>
        </w:rPr>
        <w:t>件</w:t>
      </w:r>
    </w:p>
    <w:p w:rsidR="007B794C" w:rsidRDefault="0037731D">
      <w:pPr>
        <w:topLinePunct/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第十</w:t>
      </w:r>
      <w:r>
        <w:rPr>
          <w:rFonts w:hint="eastAsia"/>
          <w:b/>
          <w:bCs/>
          <w:sz w:val="36"/>
          <w:szCs w:val="32"/>
        </w:rPr>
        <w:t>六</w:t>
      </w:r>
      <w:r>
        <w:rPr>
          <w:b/>
          <w:bCs/>
          <w:sz w:val="36"/>
          <w:szCs w:val="32"/>
        </w:rPr>
        <w:t>届中国</w:t>
      </w:r>
      <w:r>
        <w:rPr>
          <w:rFonts w:hint="eastAsia"/>
          <w:b/>
          <w:bCs/>
          <w:sz w:val="36"/>
          <w:szCs w:val="32"/>
        </w:rPr>
        <w:t>（</w:t>
      </w:r>
      <w:r>
        <w:rPr>
          <w:b/>
          <w:bCs/>
          <w:sz w:val="36"/>
          <w:szCs w:val="32"/>
        </w:rPr>
        <w:t>国际</w:t>
      </w:r>
      <w:r>
        <w:rPr>
          <w:rFonts w:hint="eastAsia"/>
          <w:b/>
          <w:bCs/>
          <w:sz w:val="36"/>
          <w:szCs w:val="32"/>
        </w:rPr>
        <w:t>）水</w:t>
      </w:r>
      <w:proofErr w:type="gramStart"/>
      <w:r>
        <w:rPr>
          <w:rFonts w:hint="eastAsia"/>
          <w:b/>
          <w:bCs/>
          <w:sz w:val="36"/>
          <w:szCs w:val="32"/>
        </w:rPr>
        <w:t>务</w:t>
      </w:r>
      <w:proofErr w:type="gramEnd"/>
      <w:r>
        <w:rPr>
          <w:rFonts w:hint="eastAsia"/>
          <w:b/>
          <w:bCs/>
          <w:sz w:val="36"/>
          <w:szCs w:val="32"/>
        </w:rPr>
        <w:t>高峰论坛</w:t>
      </w:r>
    </w:p>
    <w:p w:rsidR="007B794C" w:rsidRDefault="0037731D">
      <w:pPr>
        <w:topLinePunct/>
        <w:jc w:val="center"/>
        <w:rPr>
          <w:b/>
          <w:bCs/>
          <w:sz w:val="36"/>
          <w:szCs w:val="32"/>
        </w:rPr>
      </w:pPr>
      <w:r>
        <w:rPr>
          <w:rFonts w:ascii="方正大标宋简体" w:eastAsia="方正大标宋简体" w:hAnsi="方正大标宋简体" w:cs="方正大标宋简体" w:hint="eastAsia"/>
          <w:b/>
          <w:bCs/>
          <w:sz w:val="36"/>
          <w:szCs w:val="32"/>
        </w:rPr>
        <w:t>参会回执表</w:t>
      </w:r>
    </w:p>
    <w:tbl>
      <w:tblPr>
        <w:tblpPr w:leftFromText="180" w:rightFromText="180" w:vertAnchor="text" w:horzAnchor="margin" w:tblpY="33"/>
        <w:tblW w:w="493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4"/>
        <w:gridCol w:w="1105"/>
        <w:gridCol w:w="35"/>
        <w:gridCol w:w="1435"/>
        <w:gridCol w:w="1179"/>
        <w:gridCol w:w="416"/>
        <w:gridCol w:w="1677"/>
        <w:gridCol w:w="1637"/>
      </w:tblGrid>
      <w:tr w:rsidR="007B794C">
        <w:tc>
          <w:tcPr>
            <w:tcW w:w="702" w:type="pct"/>
            <w:vAlign w:val="center"/>
          </w:tcPr>
          <w:p w:rsidR="007B794C" w:rsidRDefault="0037731D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4297" w:type="pct"/>
            <w:gridSpan w:val="7"/>
            <w:vAlign w:val="center"/>
          </w:tcPr>
          <w:p w:rsidR="007B794C" w:rsidRDefault="007B794C">
            <w:pPr>
              <w:topLinePunct/>
              <w:jc w:val="center"/>
              <w:rPr>
                <w:sz w:val="24"/>
              </w:rPr>
            </w:pPr>
          </w:p>
        </w:tc>
      </w:tr>
      <w:tr w:rsidR="007B794C">
        <w:tc>
          <w:tcPr>
            <w:tcW w:w="702" w:type="pct"/>
            <w:vAlign w:val="center"/>
          </w:tcPr>
          <w:p w:rsidR="007B794C" w:rsidRDefault="0037731D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1478" w:type="pct"/>
            <w:gridSpan w:val="3"/>
            <w:vAlign w:val="center"/>
          </w:tcPr>
          <w:p w:rsidR="007B794C" w:rsidRDefault="007B794C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916" w:type="pct"/>
            <w:gridSpan w:val="2"/>
            <w:vAlign w:val="center"/>
          </w:tcPr>
          <w:p w:rsidR="007B794C" w:rsidRDefault="0037731D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02" w:type="pct"/>
            <w:gridSpan w:val="2"/>
            <w:vAlign w:val="center"/>
          </w:tcPr>
          <w:p w:rsidR="007B794C" w:rsidRDefault="007B794C">
            <w:pPr>
              <w:topLinePunct/>
              <w:jc w:val="center"/>
              <w:rPr>
                <w:sz w:val="24"/>
              </w:rPr>
            </w:pPr>
          </w:p>
        </w:tc>
      </w:tr>
      <w:tr w:rsidR="007B794C">
        <w:tc>
          <w:tcPr>
            <w:tcW w:w="702" w:type="pct"/>
            <w:vAlign w:val="center"/>
          </w:tcPr>
          <w:p w:rsidR="007B794C" w:rsidRDefault="0037731D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参会人员</w:t>
            </w:r>
          </w:p>
        </w:tc>
        <w:tc>
          <w:tcPr>
            <w:tcW w:w="634" w:type="pct"/>
            <w:vAlign w:val="center"/>
          </w:tcPr>
          <w:p w:rsidR="007B794C" w:rsidRDefault="0037731D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844" w:type="pct"/>
            <w:gridSpan w:val="2"/>
            <w:vAlign w:val="center"/>
          </w:tcPr>
          <w:p w:rsidR="007B794C" w:rsidRDefault="0037731D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916" w:type="pct"/>
            <w:gridSpan w:val="2"/>
            <w:vAlign w:val="center"/>
          </w:tcPr>
          <w:p w:rsidR="007B794C" w:rsidRDefault="0037731D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1902" w:type="pct"/>
            <w:gridSpan w:val="2"/>
            <w:vAlign w:val="center"/>
          </w:tcPr>
          <w:p w:rsidR="007B794C" w:rsidRDefault="0037731D">
            <w:pPr>
              <w:topLinePunct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箱</w:t>
            </w:r>
          </w:p>
        </w:tc>
      </w:tr>
      <w:tr w:rsidR="007B794C">
        <w:tc>
          <w:tcPr>
            <w:tcW w:w="702" w:type="pct"/>
            <w:vAlign w:val="center"/>
          </w:tcPr>
          <w:p w:rsidR="007B794C" w:rsidRDefault="007B794C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634" w:type="pct"/>
            <w:vAlign w:val="center"/>
          </w:tcPr>
          <w:p w:rsidR="007B794C" w:rsidRDefault="007B794C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7B794C" w:rsidRDefault="007B794C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916" w:type="pct"/>
            <w:gridSpan w:val="2"/>
            <w:vAlign w:val="center"/>
          </w:tcPr>
          <w:p w:rsidR="007B794C" w:rsidRDefault="007B794C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1902" w:type="pct"/>
            <w:gridSpan w:val="2"/>
            <w:vAlign w:val="center"/>
          </w:tcPr>
          <w:p w:rsidR="007B794C" w:rsidRDefault="007B794C">
            <w:pPr>
              <w:topLinePunct/>
              <w:jc w:val="center"/>
              <w:rPr>
                <w:sz w:val="24"/>
              </w:rPr>
            </w:pPr>
          </w:p>
        </w:tc>
      </w:tr>
      <w:tr w:rsidR="007B794C">
        <w:tc>
          <w:tcPr>
            <w:tcW w:w="702" w:type="pct"/>
            <w:vAlign w:val="center"/>
          </w:tcPr>
          <w:p w:rsidR="007B794C" w:rsidRDefault="007B794C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634" w:type="pct"/>
            <w:vAlign w:val="center"/>
          </w:tcPr>
          <w:p w:rsidR="007B794C" w:rsidRDefault="007B794C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7B794C" w:rsidRDefault="007B794C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916" w:type="pct"/>
            <w:gridSpan w:val="2"/>
            <w:vAlign w:val="center"/>
          </w:tcPr>
          <w:p w:rsidR="007B794C" w:rsidRDefault="007B794C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1902" w:type="pct"/>
            <w:gridSpan w:val="2"/>
            <w:vAlign w:val="center"/>
          </w:tcPr>
          <w:p w:rsidR="007B794C" w:rsidRDefault="007B794C">
            <w:pPr>
              <w:topLinePunct/>
              <w:jc w:val="center"/>
              <w:rPr>
                <w:sz w:val="24"/>
              </w:rPr>
            </w:pPr>
          </w:p>
        </w:tc>
      </w:tr>
      <w:tr w:rsidR="007B794C">
        <w:tc>
          <w:tcPr>
            <w:tcW w:w="702" w:type="pct"/>
            <w:vAlign w:val="center"/>
          </w:tcPr>
          <w:p w:rsidR="007B794C" w:rsidRDefault="007B794C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634" w:type="pct"/>
            <w:vAlign w:val="center"/>
          </w:tcPr>
          <w:p w:rsidR="007B794C" w:rsidRDefault="007B794C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7B794C" w:rsidRDefault="007B794C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916" w:type="pct"/>
            <w:gridSpan w:val="2"/>
            <w:vAlign w:val="center"/>
          </w:tcPr>
          <w:p w:rsidR="007B794C" w:rsidRDefault="007B794C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1902" w:type="pct"/>
            <w:gridSpan w:val="2"/>
            <w:vAlign w:val="center"/>
          </w:tcPr>
          <w:p w:rsidR="007B794C" w:rsidRDefault="007B794C">
            <w:pPr>
              <w:topLinePunct/>
              <w:jc w:val="center"/>
              <w:rPr>
                <w:sz w:val="24"/>
              </w:rPr>
            </w:pPr>
          </w:p>
        </w:tc>
      </w:tr>
      <w:tr w:rsidR="007B794C">
        <w:tc>
          <w:tcPr>
            <w:tcW w:w="702" w:type="pct"/>
            <w:vAlign w:val="center"/>
          </w:tcPr>
          <w:p w:rsidR="007B794C" w:rsidRDefault="007B794C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634" w:type="pct"/>
            <w:vAlign w:val="center"/>
          </w:tcPr>
          <w:p w:rsidR="007B794C" w:rsidRDefault="007B794C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7B794C" w:rsidRDefault="007B794C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916" w:type="pct"/>
            <w:gridSpan w:val="2"/>
            <w:vAlign w:val="center"/>
          </w:tcPr>
          <w:p w:rsidR="007B794C" w:rsidRDefault="007B794C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1902" w:type="pct"/>
            <w:gridSpan w:val="2"/>
            <w:vAlign w:val="center"/>
          </w:tcPr>
          <w:p w:rsidR="007B794C" w:rsidRDefault="007B794C">
            <w:pPr>
              <w:topLinePunct/>
              <w:jc w:val="center"/>
              <w:rPr>
                <w:sz w:val="24"/>
              </w:rPr>
            </w:pPr>
          </w:p>
        </w:tc>
      </w:tr>
      <w:tr w:rsidR="007B794C">
        <w:tc>
          <w:tcPr>
            <w:tcW w:w="702" w:type="pct"/>
            <w:vAlign w:val="center"/>
          </w:tcPr>
          <w:p w:rsidR="007B794C" w:rsidRDefault="0037731D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634" w:type="pct"/>
            <w:vAlign w:val="center"/>
          </w:tcPr>
          <w:p w:rsidR="007B794C" w:rsidRDefault="0037731D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844" w:type="pct"/>
            <w:gridSpan w:val="2"/>
            <w:vAlign w:val="center"/>
          </w:tcPr>
          <w:p w:rsidR="007B794C" w:rsidRDefault="0037731D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916" w:type="pct"/>
            <w:gridSpan w:val="2"/>
            <w:vAlign w:val="center"/>
          </w:tcPr>
          <w:p w:rsidR="007B794C" w:rsidRDefault="0037731D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963" w:type="pct"/>
            <w:vAlign w:val="center"/>
          </w:tcPr>
          <w:p w:rsidR="007B794C" w:rsidRDefault="0037731D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939" w:type="pct"/>
            <w:vAlign w:val="center"/>
          </w:tcPr>
          <w:p w:rsidR="007B794C" w:rsidRDefault="0037731D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真</w:t>
            </w:r>
          </w:p>
        </w:tc>
      </w:tr>
      <w:tr w:rsidR="007B794C">
        <w:tc>
          <w:tcPr>
            <w:tcW w:w="702" w:type="pct"/>
            <w:vAlign w:val="center"/>
          </w:tcPr>
          <w:p w:rsidR="007B794C" w:rsidRDefault="007B794C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634" w:type="pct"/>
            <w:vAlign w:val="center"/>
          </w:tcPr>
          <w:p w:rsidR="007B794C" w:rsidRDefault="007B794C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7B794C" w:rsidRDefault="007B794C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916" w:type="pct"/>
            <w:gridSpan w:val="2"/>
            <w:vAlign w:val="center"/>
          </w:tcPr>
          <w:p w:rsidR="007B794C" w:rsidRDefault="007B794C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963" w:type="pct"/>
            <w:vAlign w:val="center"/>
          </w:tcPr>
          <w:p w:rsidR="007B794C" w:rsidRDefault="007B794C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939" w:type="pct"/>
            <w:vAlign w:val="center"/>
          </w:tcPr>
          <w:p w:rsidR="007B794C" w:rsidRDefault="007B794C">
            <w:pPr>
              <w:topLinePunct/>
              <w:jc w:val="center"/>
              <w:rPr>
                <w:sz w:val="24"/>
              </w:rPr>
            </w:pPr>
          </w:p>
        </w:tc>
      </w:tr>
      <w:tr w:rsidR="007B794C">
        <w:trPr>
          <w:trHeight w:val="143"/>
        </w:trPr>
        <w:tc>
          <w:tcPr>
            <w:tcW w:w="702" w:type="pct"/>
            <w:vMerge w:val="restart"/>
            <w:vAlign w:val="center"/>
          </w:tcPr>
          <w:p w:rsidR="007B794C" w:rsidRDefault="0037731D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住宿要求</w:t>
            </w:r>
          </w:p>
        </w:tc>
        <w:tc>
          <w:tcPr>
            <w:tcW w:w="4297" w:type="pct"/>
            <w:gridSpan w:val="7"/>
            <w:vAlign w:val="center"/>
          </w:tcPr>
          <w:p w:rsidR="007B794C" w:rsidRDefault="0037731D">
            <w:pPr>
              <w:tabs>
                <w:tab w:val="left" w:pos="3765"/>
              </w:tabs>
              <w:topLinePunct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如需要预定房间，请致电</w:t>
            </w:r>
            <w:r>
              <w:rPr>
                <w:sz w:val="24"/>
                <w:szCs w:val="21"/>
              </w:rPr>
              <w:t>010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-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 xml:space="preserve">6320 3793  </w:t>
            </w:r>
            <w:r>
              <w:rPr>
                <w:rFonts w:hint="eastAsia"/>
                <w:sz w:val="24"/>
                <w:szCs w:val="21"/>
              </w:rPr>
              <w:t>刘方多</w:t>
            </w:r>
          </w:p>
        </w:tc>
      </w:tr>
      <w:tr w:rsidR="007B794C">
        <w:trPr>
          <w:trHeight w:val="739"/>
        </w:trPr>
        <w:tc>
          <w:tcPr>
            <w:tcW w:w="702" w:type="pct"/>
            <w:vMerge/>
            <w:vAlign w:val="center"/>
          </w:tcPr>
          <w:p w:rsidR="007B794C" w:rsidRDefault="007B794C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7"/>
            <w:vAlign w:val="center"/>
          </w:tcPr>
          <w:p w:rsidR="007B794C" w:rsidRDefault="0037731D">
            <w:pPr>
              <w:tabs>
                <w:tab w:val="left" w:pos="3765"/>
              </w:tabs>
              <w:topLinePunct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酒店名称：</w:t>
            </w:r>
            <w:proofErr w:type="gramStart"/>
            <w:r>
              <w:rPr>
                <w:rFonts w:hint="eastAsia"/>
                <w:sz w:val="24"/>
                <w:szCs w:val="21"/>
              </w:rPr>
              <w:t>光谷潮漫凯</w:t>
            </w:r>
            <w:proofErr w:type="gramEnd"/>
            <w:r>
              <w:rPr>
                <w:rFonts w:hint="eastAsia"/>
                <w:sz w:val="24"/>
                <w:szCs w:val="21"/>
              </w:rPr>
              <w:t>瑞国际酒店（会期安排班车接送）</w:t>
            </w:r>
          </w:p>
          <w:p w:rsidR="007B794C" w:rsidRDefault="0037731D">
            <w:pPr>
              <w:tabs>
                <w:tab w:val="left" w:pos="3765"/>
              </w:tabs>
              <w:topLinePunct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地</w:t>
            </w:r>
            <w:r>
              <w:rPr>
                <w:rFonts w:hint="eastAsia"/>
                <w:sz w:val="24"/>
                <w:szCs w:val="21"/>
              </w:rPr>
              <w:t xml:space="preserve">    </w:t>
            </w:r>
            <w:r>
              <w:rPr>
                <w:rFonts w:hint="eastAsia"/>
                <w:sz w:val="24"/>
                <w:szCs w:val="21"/>
              </w:rPr>
              <w:t>址：武汉东湖新技术开发区高新大道</w:t>
            </w:r>
            <w:r>
              <w:rPr>
                <w:sz w:val="24"/>
                <w:szCs w:val="21"/>
              </w:rPr>
              <w:t>408</w:t>
            </w:r>
            <w:r>
              <w:rPr>
                <w:rFonts w:hint="eastAsia"/>
                <w:sz w:val="24"/>
                <w:szCs w:val="21"/>
              </w:rPr>
              <w:t>号</w:t>
            </w:r>
            <w:r>
              <w:rPr>
                <w:sz w:val="24"/>
                <w:szCs w:val="21"/>
              </w:rPr>
              <w:t xml:space="preserve"> </w:t>
            </w:r>
            <w:r>
              <w:rPr>
                <w:b/>
                <w:bCs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</w:t>
            </w:r>
          </w:p>
        </w:tc>
      </w:tr>
      <w:tr w:rsidR="007B794C">
        <w:trPr>
          <w:trHeight w:val="142"/>
        </w:trPr>
        <w:tc>
          <w:tcPr>
            <w:tcW w:w="702" w:type="pct"/>
            <w:vMerge/>
            <w:vAlign w:val="center"/>
          </w:tcPr>
          <w:p w:rsidR="007B794C" w:rsidRDefault="007B794C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2155" w:type="pct"/>
            <w:gridSpan w:val="4"/>
            <w:vAlign w:val="center"/>
          </w:tcPr>
          <w:p w:rsidR="007B794C" w:rsidRDefault="0037731D">
            <w:pPr>
              <w:tabs>
                <w:tab w:val="left" w:pos="3765"/>
              </w:tabs>
              <w:topLinePunct/>
              <w:ind w:firstLineChars="50" w:firstLine="120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入住时间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141" w:type="pct"/>
            <w:gridSpan w:val="3"/>
            <w:vAlign w:val="center"/>
          </w:tcPr>
          <w:p w:rsidR="007B794C" w:rsidRDefault="0037731D">
            <w:pPr>
              <w:tabs>
                <w:tab w:val="left" w:pos="3765"/>
              </w:tabs>
              <w:topLinePunct/>
              <w:ind w:firstLineChars="50" w:firstLine="120"/>
              <w:jc w:val="left"/>
              <w:rPr>
                <w:sz w:val="24"/>
                <w:szCs w:val="21"/>
                <w:u w:val="single"/>
              </w:rPr>
            </w:pPr>
            <w:r>
              <w:rPr>
                <w:rFonts w:hint="eastAsia"/>
                <w:sz w:val="24"/>
                <w:szCs w:val="21"/>
              </w:rPr>
              <w:t>退房时间</w:t>
            </w:r>
            <w:r>
              <w:rPr>
                <w:sz w:val="24"/>
                <w:szCs w:val="21"/>
              </w:rPr>
              <w:t>6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1"/>
              </w:rPr>
              <w:t>日</w:t>
            </w:r>
          </w:p>
        </w:tc>
      </w:tr>
      <w:tr w:rsidR="007B794C">
        <w:trPr>
          <w:trHeight w:val="142"/>
        </w:trPr>
        <w:tc>
          <w:tcPr>
            <w:tcW w:w="702" w:type="pct"/>
            <w:vMerge/>
            <w:vAlign w:val="center"/>
          </w:tcPr>
          <w:p w:rsidR="007B794C" w:rsidRDefault="007B794C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7"/>
            <w:vAlign w:val="center"/>
          </w:tcPr>
          <w:p w:rsidR="007B794C" w:rsidRDefault="0037731D">
            <w:pPr>
              <w:tabs>
                <w:tab w:val="left" w:pos="3765"/>
              </w:tabs>
              <w:topLinePunct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标准间：单人早餐</w:t>
            </w:r>
            <w:r>
              <w:rPr>
                <w:sz w:val="24"/>
                <w:szCs w:val="21"/>
              </w:rPr>
              <w:t>350</w:t>
            </w:r>
            <w:r>
              <w:rPr>
                <w:rFonts w:hint="eastAsia"/>
                <w:sz w:val="24"/>
                <w:szCs w:val="21"/>
              </w:rPr>
              <w:t>元</w:t>
            </w:r>
            <w:r>
              <w:rPr>
                <w:sz w:val="24"/>
                <w:szCs w:val="21"/>
              </w:rPr>
              <w:t>/</w:t>
            </w:r>
            <w:proofErr w:type="gramStart"/>
            <w:r>
              <w:rPr>
                <w:rFonts w:hint="eastAsia"/>
                <w:sz w:val="24"/>
                <w:szCs w:val="21"/>
              </w:rPr>
              <w:t>间夜</w:t>
            </w:r>
            <w:proofErr w:type="gramEnd"/>
            <w:r>
              <w:rPr>
                <w:sz w:val="24"/>
                <w:szCs w:val="21"/>
              </w:rPr>
              <w:t xml:space="preserve">    </w:t>
            </w:r>
            <w:r>
              <w:rPr>
                <w:rFonts w:hint="eastAsia"/>
                <w:sz w:val="24"/>
                <w:szCs w:val="21"/>
              </w:rPr>
              <w:t>共需</w:t>
            </w:r>
            <w:r>
              <w:rPr>
                <w:sz w:val="24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1"/>
              </w:rPr>
              <w:t>间</w:t>
            </w:r>
            <w:r>
              <w:rPr>
                <w:sz w:val="24"/>
                <w:szCs w:val="21"/>
              </w:rPr>
              <w:t xml:space="preserve"> </w:t>
            </w:r>
          </w:p>
          <w:p w:rsidR="007B794C" w:rsidRDefault="0037731D">
            <w:pPr>
              <w:tabs>
                <w:tab w:val="left" w:pos="3765"/>
              </w:tabs>
              <w:topLinePunct/>
              <w:ind w:firstLineChars="400" w:firstLine="960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双人早餐</w:t>
            </w:r>
            <w:r>
              <w:rPr>
                <w:sz w:val="24"/>
                <w:szCs w:val="21"/>
              </w:rPr>
              <w:t>390</w:t>
            </w:r>
            <w:r>
              <w:rPr>
                <w:rFonts w:hint="eastAsia"/>
                <w:sz w:val="24"/>
                <w:szCs w:val="21"/>
              </w:rPr>
              <w:t>元</w:t>
            </w:r>
            <w:r>
              <w:rPr>
                <w:sz w:val="24"/>
                <w:szCs w:val="21"/>
              </w:rPr>
              <w:t>/</w:t>
            </w:r>
            <w:proofErr w:type="gramStart"/>
            <w:r>
              <w:rPr>
                <w:rFonts w:hint="eastAsia"/>
                <w:sz w:val="24"/>
                <w:szCs w:val="21"/>
              </w:rPr>
              <w:t>间夜</w:t>
            </w:r>
            <w:proofErr w:type="gramEnd"/>
            <w:r>
              <w:rPr>
                <w:sz w:val="24"/>
                <w:szCs w:val="21"/>
              </w:rPr>
              <w:t xml:space="preserve">    </w:t>
            </w:r>
            <w:r>
              <w:rPr>
                <w:rFonts w:hint="eastAsia"/>
                <w:sz w:val="24"/>
                <w:szCs w:val="21"/>
              </w:rPr>
              <w:t>共需</w:t>
            </w:r>
            <w:r>
              <w:rPr>
                <w:sz w:val="24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1"/>
              </w:rPr>
              <w:t>间</w:t>
            </w:r>
          </w:p>
        </w:tc>
      </w:tr>
      <w:tr w:rsidR="007B794C">
        <w:trPr>
          <w:trHeight w:val="142"/>
        </w:trPr>
        <w:tc>
          <w:tcPr>
            <w:tcW w:w="702" w:type="pct"/>
            <w:vMerge/>
            <w:vAlign w:val="center"/>
          </w:tcPr>
          <w:p w:rsidR="007B794C" w:rsidRDefault="007B794C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7"/>
            <w:vAlign w:val="center"/>
          </w:tcPr>
          <w:p w:rsidR="007B794C" w:rsidRDefault="0037731D">
            <w:pPr>
              <w:tabs>
                <w:tab w:val="left" w:pos="3765"/>
              </w:tabs>
              <w:topLinePunct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大床房：单人早餐</w:t>
            </w:r>
            <w:r>
              <w:rPr>
                <w:sz w:val="24"/>
                <w:szCs w:val="21"/>
              </w:rPr>
              <w:t>380</w:t>
            </w:r>
            <w:r>
              <w:rPr>
                <w:rFonts w:hint="eastAsia"/>
                <w:sz w:val="24"/>
                <w:szCs w:val="21"/>
              </w:rPr>
              <w:t>元</w:t>
            </w:r>
            <w:r>
              <w:rPr>
                <w:sz w:val="24"/>
                <w:szCs w:val="21"/>
              </w:rPr>
              <w:t>/</w:t>
            </w:r>
            <w:proofErr w:type="gramStart"/>
            <w:r>
              <w:rPr>
                <w:rFonts w:hint="eastAsia"/>
                <w:sz w:val="24"/>
                <w:szCs w:val="21"/>
              </w:rPr>
              <w:t>间夜</w:t>
            </w:r>
            <w:proofErr w:type="gramEnd"/>
            <w:r>
              <w:rPr>
                <w:sz w:val="24"/>
                <w:szCs w:val="21"/>
              </w:rPr>
              <w:t xml:space="preserve">    </w:t>
            </w:r>
            <w:r>
              <w:rPr>
                <w:rFonts w:hint="eastAsia"/>
                <w:sz w:val="24"/>
                <w:szCs w:val="21"/>
              </w:rPr>
              <w:t>共需</w:t>
            </w:r>
            <w:r>
              <w:rPr>
                <w:sz w:val="24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1"/>
              </w:rPr>
              <w:t>间</w:t>
            </w:r>
          </w:p>
        </w:tc>
      </w:tr>
      <w:tr w:rsidR="007B794C">
        <w:tc>
          <w:tcPr>
            <w:tcW w:w="702" w:type="pct"/>
            <w:vAlign w:val="center"/>
          </w:tcPr>
          <w:p w:rsidR="007B794C" w:rsidRDefault="0037731D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参会单位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297" w:type="pct"/>
            <w:gridSpan w:val="7"/>
            <w:vAlign w:val="center"/>
          </w:tcPr>
          <w:p w:rsidR="007B794C" w:rsidRDefault="0037731D">
            <w:pPr>
              <w:topLinePunct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我单位同意参加</w:t>
            </w:r>
            <w:r>
              <w:rPr>
                <w:sz w:val="24"/>
              </w:rPr>
              <w:t>第十</w:t>
            </w:r>
            <w:r>
              <w:rPr>
                <w:rFonts w:hint="eastAsia"/>
                <w:sz w:val="24"/>
              </w:rPr>
              <w:t>六</w:t>
            </w:r>
            <w:r>
              <w:rPr>
                <w:sz w:val="24"/>
              </w:rPr>
              <w:t>届中国</w:t>
            </w:r>
            <w:r>
              <w:rPr>
                <w:rFonts w:hint="eastAsia"/>
                <w:sz w:val="24"/>
              </w:rPr>
              <w:t>（国际）水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  <w:r>
              <w:rPr>
                <w:rFonts w:hint="eastAsia"/>
                <w:sz w:val="24"/>
              </w:rPr>
              <w:t>高峰论坛，参会人数共计</w:t>
            </w:r>
            <w:r>
              <w:rPr>
                <w:sz w:val="24"/>
                <w:u w:val="single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人，费用共计</w:t>
            </w:r>
            <w:r>
              <w:rPr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>，将于</w:t>
            </w:r>
            <w:r>
              <w:rPr>
                <w:sz w:val="24"/>
              </w:rPr>
              <w:t>2021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日汇出。</w:t>
            </w:r>
          </w:p>
          <w:p w:rsidR="007B794C" w:rsidRDefault="0037731D">
            <w:pPr>
              <w:tabs>
                <w:tab w:val="center" w:pos="3592"/>
              </w:tabs>
              <w:topLinePunct/>
              <w:rPr>
                <w:sz w:val="24"/>
              </w:rPr>
            </w:pPr>
            <w:r>
              <w:rPr>
                <w:rFonts w:hint="eastAsia"/>
                <w:sz w:val="24"/>
              </w:rPr>
              <w:t>代表（签名）</w:t>
            </w: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（公章）</w:t>
            </w:r>
          </w:p>
          <w:p w:rsidR="007B794C" w:rsidRDefault="0037731D">
            <w:pPr>
              <w:tabs>
                <w:tab w:val="center" w:pos="3592"/>
                <w:tab w:val="left" w:pos="4170"/>
                <w:tab w:val="left" w:pos="4905"/>
              </w:tabs>
              <w:topLinePunct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B794C">
        <w:trPr>
          <w:cantSplit/>
        </w:trPr>
        <w:tc>
          <w:tcPr>
            <w:tcW w:w="702" w:type="pct"/>
            <w:vMerge w:val="restart"/>
            <w:vAlign w:val="center"/>
          </w:tcPr>
          <w:p w:rsidR="007B794C" w:rsidRDefault="0037731D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汇款路径</w:t>
            </w:r>
          </w:p>
        </w:tc>
        <w:tc>
          <w:tcPr>
            <w:tcW w:w="654" w:type="pct"/>
            <w:gridSpan w:val="2"/>
            <w:vAlign w:val="center"/>
          </w:tcPr>
          <w:p w:rsidR="007B794C" w:rsidRDefault="0037731D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收款单位</w:t>
            </w:r>
          </w:p>
        </w:tc>
        <w:tc>
          <w:tcPr>
            <w:tcW w:w="3642" w:type="pct"/>
            <w:gridSpan w:val="5"/>
            <w:vAlign w:val="center"/>
          </w:tcPr>
          <w:p w:rsidR="007B794C" w:rsidRDefault="0037731D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北京江河博华会展有限公司</w:t>
            </w:r>
          </w:p>
        </w:tc>
      </w:tr>
      <w:tr w:rsidR="007B794C">
        <w:trPr>
          <w:cantSplit/>
        </w:trPr>
        <w:tc>
          <w:tcPr>
            <w:tcW w:w="702" w:type="pct"/>
            <w:vMerge/>
            <w:vAlign w:val="center"/>
          </w:tcPr>
          <w:p w:rsidR="007B794C" w:rsidRDefault="007B794C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B794C" w:rsidRDefault="0037731D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开户银行</w:t>
            </w:r>
          </w:p>
        </w:tc>
        <w:tc>
          <w:tcPr>
            <w:tcW w:w="3642" w:type="pct"/>
            <w:gridSpan w:val="5"/>
            <w:vAlign w:val="center"/>
          </w:tcPr>
          <w:p w:rsidR="007B794C" w:rsidRDefault="0037731D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北京银行报国寺支行</w:t>
            </w:r>
          </w:p>
        </w:tc>
      </w:tr>
      <w:tr w:rsidR="007B794C">
        <w:trPr>
          <w:cantSplit/>
        </w:trPr>
        <w:tc>
          <w:tcPr>
            <w:tcW w:w="702" w:type="pct"/>
            <w:vMerge/>
            <w:vAlign w:val="center"/>
          </w:tcPr>
          <w:p w:rsidR="007B794C" w:rsidRDefault="007B794C"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B794C" w:rsidRDefault="0037731D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银行账号</w:t>
            </w:r>
          </w:p>
        </w:tc>
        <w:tc>
          <w:tcPr>
            <w:tcW w:w="3642" w:type="pct"/>
            <w:gridSpan w:val="5"/>
            <w:vAlign w:val="center"/>
          </w:tcPr>
          <w:p w:rsidR="007B794C" w:rsidRDefault="0037731D">
            <w:pPr>
              <w:topLinePunct/>
              <w:jc w:val="center"/>
              <w:rPr>
                <w:sz w:val="24"/>
              </w:rPr>
            </w:pPr>
            <w:r>
              <w:rPr>
                <w:sz w:val="24"/>
              </w:rPr>
              <w:t>01090306100120105195606</w:t>
            </w:r>
          </w:p>
        </w:tc>
      </w:tr>
      <w:tr w:rsidR="007B794C">
        <w:tc>
          <w:tcPr>
            <w:tcW w:w="702" w:type="pct"/>
            <w:vAlign w:val="center"/>
          </w:tcPr>
          <w:p w:rsidR="007B794C" w:rsidRDefault="0037731D"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4297" w:type="pct"/>
            <w:gridSpan w:val="7"/>
            <w:vAlign w:val="center"/>
          </w:tcPr>
          <w:p w:rsidR="007B794C" w:rsidRDefault="0037731D">
            <w:pPr>
              <w:pStyle w:val="af3"/>
              <w:numPr>
                <w:ilvl w:val="0"/>
                <w:numId w:val="2"/>
              </w:numPr>
              <w:topLinePunct/>
              <w:ind w:firstLineChars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会议费：中国水利学会和中国水利工程协会会员</w:t>
            </w:r>
            <w:r>
              <w:rPr>
                <w:rFonts w:ascii="Times New Roman" w:hAnsi="Times New Roman"/>
                <w:sz w:val="24"/>
              </w:rPr>
              <w:t>1980</w:t>
            </w:r>
            <w:r>
              <w:rPr>
                <w:rFonts w:ascii="Times New Roman" w:hAnsi="Times New Roman" w:hint="eastAsia"/>
                <w:sz w:val="24"/>
              </w:rPr>
              <w:t>元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人，非会员</w:t>
            </w:r>
            <w:r>
              <w:rPr>
                <w:rFonts w:ascii="Times New Roman" w:hAnsi="Times New Roman"/>
                <w:sz w:val="24"/>
              </w:rPr>
              <w:t>2280</w:t>
            </w:r>
            <w:r>
              <w:rPr>
                <w:rFonts w:ascii="Times New Roman" w:hAnsi="Times New Roman" w:hint="eastAsia"/>
                <w:sz w:val="24"/>
              </w:rPr>
              <w:t>元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人，学生</w:t>
            </w:r>
            <w:r>
              <w:rPr>
                <w:rFonts w:ascii="Times New Roman" w:hAnsi="Times New Roman"/>
                <w:sz w:val="24"/>
              </w:rPr>
              <w:t>1000</w:t>
            </w:r>
            <w:r>
              <w:rPr>
                <w:rFonts w:ascii="Times New Roman" w:hAnsi="Times New Roman" w:hint="eastAsia"/>
                <w:sz w:val="24"/>
              </w:rPr>
              <w:t>元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人。以上费用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含资料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费，食宿交通住宿</w:t>
            </w:r>
            <w:r>
              <w:rPr>
                <w:rFonts w:ascii="Times New Roman" w:hAnsi="Times New Roman" w:hint="eastAsia"/>
                <w:sz w:val="24"/>
              </w:rPr>
              <w:t>的</w:t>
            </w:r>
            <w:r>
              <w:rPr>
                <w:rFonts w:ascii="Times New Roman" w:hAnsi="Times New Roman" w:hint="eastAsia"/>
                <w:sz w:val="24"/>
              </w:rPr>
              <w:t>费用自理。</w:t>
            </w:r>
          </w:p>
          <w:p w:rsidR="007B794C" w:rsidRDefault="0037731D">
            <w:pPr>
              <w:pStyle w:val="af3"/>
              <w:numPr>
                <w:ilvl w:val="0"/>
                <w:numId w:val="2"/>
              </w:numPr>
              <w:topLinePunct/>
              <w:ind w:firstLineChars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参会费用请提交报名表后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 w:hint="eastAsia"/>
                <w:sz w:val="24"/>
              </w:rPr>
              <w:t>个工作日内</w:t>
            </w:r>
            <w:r>
              <w:rPr>
                <w:rFonts w:ascii="Times New Roman" w:hAnsi="Times New Roman" w:hint="eastAsia"/>
                <w:sz w:val="24"/>
              </w:rPr>
              <w:t>，</w:t>
            </w:r>
            <w:r>
              <w:rPr>
                <w:rFonts w:ascii="Times New Roman" w:hAnsi="Times New Roman" w:hint="eastAsia"/>
                <w:sz w:val="24"/>
              </w:rPr>
              <w:t>汇至组委会指定账户，我们将在收到贵单位汇款的两个工作日内快递发票。</w:t>
            </w:r>
          </w:p>
        </w:tc>
      </w:tr>
    </w:tbl>
    <w:p w:rsidR="007B794C" w:rsidRDefault="0037731D">
      <w:pPr>
        <w:topLinePunct/>
        <w:spacing w:line="460" w:lineRule="exact"/>
        <w:rPr>
          <w:sz w:val="24"/>
        </w:rPr>
      </w:pPr>
      <w:r>
        <w:rPr>
          <w:rFonts w:hint="eastAsia"/>
          <w:sz w:val="24"/>
        </w:rPr>
        <w:lastRenderedPageBreak/>
        <w:t>（此表可复制）</w:t>
      </w:r>
    </w:p>
    <w:sectPr w:rsidR="007B794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74" w:right="1531" w:bottom="1474" w:left="1531" w:header="907" w:footer="147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31D" w:rsidRDefault="0037731D">
      <w:r>
        <w:separator/>
      </w:r>
    </w:p>
  </w:endnote>
  <w:endnote w:type="continuationSeparator" w:id="0">
    <w:p w:rsidR="0037731D" w:rsidRDefault="0037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94C" w:rsidRDefault="0037731D">
    <w:pPr>
      <w:pStyle w:val="a7"/>
    </w:pPr>
    <w:r>
      <w:rPr>
        <w:rFonts w:ascii="宋体" w:hAnsi="宋体" w:hint="eastAsia"/>
        <w:sz w:val="28"/>
      </w:rPr>
      <w:t>—</w:t>
    </w:r>
    <w:r>
      <w:rPr>
        <w:rFonts w:ascii="宋体" w:hAnsi="宋体" w:hint="eastAsia"/>
        <w:sz w:val="28"/>
      </w:rPr>
      <w:t xml:space="preserve">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653394">
      <w:rPr>
        <w:noProof/>
        <w:sz w:val="28"/>
      </w:rPr>
      <w:t>2</w:t>
    </w:r>
    <w:r>
      <w:rPr>
        <w:sz w:val="28"/>
      </w:rPr>
      <w:fldChar w:fldCharType="end"/>
    </w:r>
    <w:r>
      <w:rPr>
        <w:rFonts w:ascii="宋体" w:hAnsi="宋体" w:hint="eastAsia"/>
        <w:sz w:val="28"/>
      </w:rPr>
      <w:t xml:space="preserve"> </w:t>
    </w:r>
    <w:r>
      <w:rPr>
        <w:rFonts w:ascii="宋体" w:hAnsi="宋体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94C" w:rsidRDefault="0037731D">
    <w:pPr>
      <w:pStyle w:val="a7"/>
      <w:jc w:val="right"/>
      <w:rPr>
        <w:sz w:val="28"/>
      </w:rPr>
    </w:pPr>
    <w:r>
      <w:rPr>
        <w:rFonts w:ascii="宋体" w:hAnsi="宋体" w:hint="eastAsia"/>
        <w:sz w:val="28"/>
      </w:rPr>
      <w:t>—</w:t>
    </w:r>
    <w:r>
      <w:rPr>
        <w:rFonts w:ascii="宋体" w:hAnsi="宋体" w:hint="eastAsia"/>
        <w:sz w:val="28"/>
      </w:rPr>
      <w:t xml:space="preserve">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653394">
      <w:rPr>
        <w:noProof/>
        <w:sz w:val="28"/>
      </w:rPr>
      <w:t>1</w:t>
    </w:r>
    <w:r>
      <w:rPr>
        <w:sz w:val="28"/>
      </w:rPr>
      <w:fldChar w:fldCharType="end"/>
    </w:r>
    <w:r>
      <w:rPr>
        <w:rFonts w:ascii="宋体" w:hAnsi="宋体" w:hint="eastAsia"/>
        <w:sz w:val="28"/>
      </w:rPr>
      <w:t xml:space="preserve"> </w:t>
    </w:r>
    <w:r>
      <w:rPr>
        <w:rFonts w:ascii="宋体" w:hAnsi="宋体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31D" w:rsidRDefault="0037731D">
      <w:r>
        <w:separator/>
      </w:r>
    </w:p>
  </w:footnote>
  <w:footnote w:type="continuationSeparator" w:id="0">
    <w:p w:rsidR="0037731D" w:rsidRDefault="00377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94C" w:rsidRDefault="007B794C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94C" w:rsidRDefault="007B794C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C830239"/>
    <w:multiLevelType w:val="singleLevel"/>
    <w:tmpl w:val="AC830239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3AD74D9"/>
    <w:multiLevelType w:val="multilevel"/>
    <w:tmpl w:val="73AD74D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5C"/>
    <w:rsid w:val="00016407"/>
    <w:rsid w:val="000201FB"/>
    <w:rsid w:val="00021BA1"/>
    <w:rsid w:val="00024D18"/>
    <w:rsid w:val="00026264"/>
    <w:rsid w:val="00033592"/>
    <w:rsid w:val="000335B6"/>
    <w:rsid w:val="00040511"/>
    <w:rsid w:val="0004389F"/>
    <w:rsid w:val="00044F1E"/>
    <w:rsid w:val="00045824"/>
    <w:rsid w:val="00054A38"/>
    <w:rsid w:val="000569B9"/>
    <w:rsid w:val="000633D9"/>
    <w:rsid w:val="000659A7"/>
    <w:rsid w:val="0007288E"/>
    <w:rsid w:val="000757F4"/>
    <w:rsid w:val="000768B0"/>
    <w:rsid w:val="0008249F"/>
    <w:rsid w:val="00085912"/>
    <w:rsid w:val="000909DD"/>
    <w:rsid w:val="00090EA9"/>
    <w:rsid w:val="00096178"/>
    <w:rsid w:val="000A0FB9"/>
    <w:rsid w:val="000A1B92"/>
    <w:rsid w:val="000A1DA0"/>
    <w:rsid w:val="000B208C"/>
    <w:rsid w:val="000B60E9"/>
    <w:rsid w:val="000C0F4C"/>
    <w:rsid w:val="000D3060"/>
    <w:rsid w:val="000D4D96"/>
    <w:rsid w:val="000E1C2D"/>
    <w:rsid w:val="000E3472"/>
    <w:rsid w:val="000F76D1"/>
    <w:rsid w:val="00101C87"/>
    <w:rsid w:val="001057AF"/>
    <w:rsid w:val="00107A29"/>
    <w:rsid w:val="00110266"/>
    <w:rsid w:val="00115F72"/>
    <w:rsid w:val="00117178"/>
    <w:rsid w:val="00120E70"/>
    <w:rsid w:val="00122BF6"/>
    <w:rsid w:val="00132510"/>
    <w:rsid w:val="001325EA"/>
    <w:rsid w:val="001327CC"/>
    <w:rsid w:val="00135C79"/>
    <w:rsid w:val="001405BE"/>
    <w:rsid w:val="00146103"/>
    <w:rsid w:val="00150285"/>
    <w:rsid w:val="00150681"/>
    <w:rsid w:val="001558D9"/>
    <w:rsid w:val="00167CC3"/>
    <w:rsid w:val="001750B8"/>
    <w:rsid w:val="00176183"/>
    <w:rsid w:val="001801F5"/>
    <w:rsid w:val="0018570C"/>
    <w:rsid w:val="0018645F"/>
    <w:rsid w:val="00186808"/>
    <w:rsid w:val="0019077D"/>
    <w:rsid w:val="00191568"/>
    <w:rsid w:val="00197885"/>
    <w:rsid w:val="00197E8E"/>
    <w:rsid w:val="001A0BCC"/>
    <w:rsid w:val="001A3DEF"/>
    <w:rsid w:val="001A4F53"/>
    <w:rsid w:val="001B4673"/>
    <w:rsid w:val="001C06E0"/>
    <w:rsid w:val="001C78C3"/>
    <w:rsid w:val="001D4A00"/>
    <w:rsid w:val="001D68A0"/>
    <w:rsid w:val="001D74EF"/>
    <w:rsid w:val="001E4FE0"/>
    <w:rsid w:val="001E5E71"/>
    <w:rsid w:val="001E604D"/>
    <w:rsid w:val="001E7443"/>
    <w:rsid w:val="00200196"/>
    <w:rsid w:val="0020149C"/>
    <w:rsid w:val="00201F23"/>
    <w:rsid w:val="0020521E"/>
    <w:rsid w:val="00211C47"/>
    <w:rsid w:val="002121EA"/>
    <w:rsid w:val="0021365E"/>
    <w:rsid w:val="00213E1E"/>
    <w:rsid w:val="002142CE"/>
    <w:rsid w:val="0021747D"/>
    <w:rsid w:val="00224447"/>
    <w:rsid w:val="0022486D"/>
    <w:rsid w:val="00235A78"/>
    <w:rsid w:val="00236C46"/>
    <w:rsid w:val="00250819"/>
    <w:rsid w:val="00250923"/>
    <w:rsid w:val="00254AEE"/>
    <w:rsid w:val="00255BA2"/>
    <w:rsid w:val="0025641B"/>
    <w:rsid w:val="00256976"/>
    <w:rsid w:val="00257834"/>
    <w:rsid w:val="0026161F"/>
    <w:rsid w:val="002662E3"/>
    <w:rsid w:val="0026632F"/>
    <w:rsid w:val="002714E1"/>
    <w:rsid w:val="0027548C"/>
    <w:rsid w:val="00282F24"/>
    <w:rsid w:val="00294F8F"/>
    <w:rsid w:val="00294F91"/>
    <w:rsid w:val="002A01C7"/>
    <w:rsid w:val="002A0883"/>
    <w:rsid w:val="002A0EDD"/>
    <w:rsid w:val="002A6884"/>
    <w:rsid w:val="002A6B58"/>
    <w:rsid w:val="002A6C0F"/>
    <w:rsid w:val="002B52DA"/>
    <w:rsid w:val="002B7DC9"/>
    <w:rsid w:val="002B7EF9"/>
    <w:rsid w:val="002C2D73"/>
    <w:rsid w:val="002C43F7"/>
    <w:rsid w:val="002D249E"/>
    <w:rsid w:val="002E1885"/>
    <w:rsid w:val="002E2C31"/>
    <w:rsid w:val="002F1816"/>
    <w:rsid w:val="002F3747"/>
    <w:rsid w:val="002F65A6"/>
    <w:rsid w:val="00300362"/>
    <w:rsid w:val="00300DAD"/>
    <w:rsid w:val="0031097D"/>
    <w:rsid w:val="00315AB9"/>
    <w:rsid w:val="00321EAE"/>
    <w:rsid w:val="00322810"/>
    <w:rsid w:val="003234C3"/>
    <w:rsid w:val="00323CEC"/>
    <w:rsid w:val="00337527"/>
    <w:rsid w:val="0033761A"/>
    <w:rsid w:val="00340923"/>
    <w:rsid w:val="003418C6"/>
    <w:rsid w:val="00347442"/>
    <w:rsid w:val="00347CF8"/>
    <w:rsid w:val="00351865"/>
    <w:rsid w:val="00351FA9"/>
    <w:rsid w:val="00354FB2"/>
    <w:rsid w:val="0035606D"/>
    <w:rsid w:val="003562F3"/>
    <w:rsid w:val="00361754"/>
    <w:rsid w:val="00362246"/>
    <w:rsid w:val="003634C6"/>
    <w:rsid w:val="003641B0"/>
    <w:rsid w:val="003652C8"/>
    <w:rsid w:val="00365F96"/>
    <w:rsid w:val="003703A9"/>
    <w:rsid w:val="00371D51"/>
    <w:rsid w:val="0037731D"/>
    <w:rsid w:val="00385999"/>
    <w:rsid w:val="0038672D"/>
    <w:rsid w:val="00397F8D"/>
    <w:rsid w:val="003A5323"/>
    <w:rsid w:val="003A5937"/>
    <w:rsid w:val="003A61FF"/>
    <w:rsid w:val="003B0971"/>
    <w:rsid w:val="003B293C"/>
    <w:rsid w:val="003D14D2"/>
    <w:rsid w:val="003E1164"/>
    <w:rsid w:val="003E5781"/>
    <w:rsid w:val="003E66A1"/>
    <w:rsid w:val="004124DD"/>
    <w:rsid w:val="00413EE8"/>
    <w:rsid w:val="00414AAF"/>
    <w:rsid w:val="00421531"/>
    <w:rsid w:val="00422F61"/>
    <w:rsid w:val="00427B22"/>
    <w:rsid w:val="004311D5"/>
    <w:rsid w:val="0043603C"/>
    <w:rsid w:val="00441D54"/>
    <w:rsid w:val="00451CAC"/>
    <w:rsid w:val="00460671"/>
    <w:rsid w:val="00464A1F"/>
    <w:rsid w:val="004660CD"/>
    <w:rsid w:val="0046663F"/>
    <w:rsid w:val="0047079C"/>
    <w:rsid w:val="004817DF"/>
    <w:rsid w:val="004A2EB0"/>
    <w:rsid w:val="004A6021"/>
    <w:rsid w:val="004B0014"/>
    <w:rsid w:val="004B4DD2"/>
    <w:rsid w:val="004B6455"/>
    <w:rsid w:val="004C1902"/>
    <w:rsid w:val="004D40F4"/>
    <w:rsid w:val="004E32E9"/>
    <w:rsid w:val="004F2715"/>
    <w:rsid w:val="004F3E6A"/>
    <w:rsid w:val="005006D1"/>
    <w:rsid w:val="00507945"/>
    <w:rsid w:val="00514FDE"/>
    <w:rsid w:val="005156CF"/>
    <w:rsid w:val="00522434"/>
    <w:rsid w:val="00524909"/>
    <w:rsid w:val="00526497"/>
    <w:rsid w:val="0053288D"/>
    <w:rsid w:val="00532D3B"/>
    <w:rsid w:val="00533187"/>
    <w:rsid w:val="0053429F"/>
    <w:rsid w:val="00537065"/>
    <w:rsid w:val="005404E4"/>
    <w:rsid w:val="0054310F"/>
    <w:rsid w:val="005533C1"/>
    <w:rsid w:val="005541FD"/>
    <w:rsid w:val="00562512"/>
    <w:rsid w:val="00564FBF"/>
    <w:rsid w:val="00570230"/>
    <w:rsid w:val="005716F2"/>
    <w:rsid w:val="005745DB"/>
    <w:rsid w:val="00576B34"/>
    <w:rsid w:val="00582267"/>
    <w:rsid w:val="00582B89"/>
    <w:rsid w:val="00582D6F"/>
    <w:rsid w:val="005918C0"/>
    <w:rsid w:val="00593903"/>
    <w:rsid w:val="005964F5"/>
    <w:rsid w:val="005A0216"/>
    <w:rsid w:val="005A4309"/>
    <w:rsid w:val="005A5AD3"/>
    <w:rsid w:val="005A6C18"/>
    <w:rsid w:val="005B5F52"/>
    <w:rsid w:val="005B7F8D"/>
    <w:rsid w:val="005C1EE6"/>
    <w:rsid w:val="005C7559"/>
    <w:rsid w:val="005D0A99"/>
    <w:rsid w:val="005D1291"/>
    <w:rsid w:val="005D32BF"/>
    <w:rsid w:val="005D7F19"/>
    <w:rsid w:val="005E24DF"/>
    <w:rsid w:val="005F1B00"/>
    <w:rsid w:val="005F4879"/>
    <w:rsid w:val="005F63E9"/>
    <w:rsid w:val="005F7B37"/>
    <w:rsid w:val="005F7D26"/>
    <w:rsid w:val="00600C96"/>
    <w:rsid w:val="00605EE3"/>
    <w:rsid w:val="00610983"/>
    <w:rsid w:val="00612C0B"/>
    <w:rsid w:val="006132BF"/>
    <w:rsid w:val="006276D2"/>
    <w:rsid w:val="00627C31"/>
    <w:rsid w:val="00635BFE"/>
    <w:rsid w:val="006363FC"/>
    <w:rsid w:val="00647B80"/>
    <w:rsid w:val="00653394"/>
    <w:rsid w:val="0065745C"/>
    <w:rsid w:val="00667788"/>
    <w:rsid w:val="006702DF"/>
    <w:rsid w:val="00682F85"/>
    <w:rsid w:val="006845C2"/>
    <w:rsid w:val="00690564"/>
    <w:rsid w:val="006923E2"/>
    <w:rsid w:val="00693551"/>
    <w:rsid w:val="006A1250"/>
    <w:rsid w:val="006A630C"/>
    <w:rsid w:val="006B0E2C"/>
    <w:rsid w:val="006B1532"/>
    <w:rsid w:val="006B1ADB"/>
    <w:rsid w:val="006B3E5A"/>
    <w:rsid w:val="006B4D39"/>
    <w:rsid w:val="006C2F70"/>
    <w:rsid w:val="006D034E"/>
    <w:rsid w:val="006D5284"/>
    <w:rsid w:val="006E3349"/>
    <w:rsid w:val="006E6424"/>
    <w:rsid w:val="006F03D3"/>
    <w:rsid w:val="006F0AA9"/>
    <w:rsid w:val="006F253B"/>
    <w:rsid w:val="00700A40"/>
    <w:rsid w:val="00701136"/>
    <w:rsid w:val="00703F86"/>
    <w:rsid w:val="00704161"/>
    <w:rsid w:val="007075D2"/>
    <w:rsid w:val="00707820"/>
    <w:rsid w:val="00715022"/>
    <w:rsid w:val="00715C7F"/>
    <w:rsid w:val="007167CD"/>
    <w:rsid w:val="00720618"/>
    <w:rsid w:val="0072415A"/>
    <w:rsid w:val="00732968"/>
    <w:rsid w:val="00734E92"/>
    <w:rsid w:val="007515B2"/>
    <w:rsid w:val="00751FDA"/>
    <w:rsid w:val="00752BD5"/>
    <w:rsid w:val="007532AB"/>
    <w:rsid w:val="00757EC0"/>
    <w:rsid w:val="00762180"/>
    <w:rsid w:val="00766AC1"/>
    <w:rsid w:val="007672D9"/>
    <w:rsid w:val="00776613"/>
    <w:rsid w:val="00784C91"/>
    <w:rsid w:val="00786556"/>
    <w:rsid w:val="00786B90"/>
    <w:rsid w:val="00787E1E"/>
    <w:rsid w:val="00790386"/>
    <w:rsid w:val="00796041"/>
    <w:rsid w:val="00796401"/>
    <w:rsid w:val="007A3E83"/>
    <w:rsid w:val="007A6A4D"/>
    <w:rsid w:val="007B068D"/>
    <w:rsid w:val="007B1B3B"/>
    <w:rsid w:val="007B794C"/>
    <w:rsid w:val="007C09CD"/>
    <w:rsid w:val="007C186F"/>
    <w:rsid w:val="007C4154"/>
    <w:rsid w:val="007D55A3"/>
    <w:rsid w:val="007D5993"/>
    <w:rsid w:val="007E0ACA"/>
    <w:rsid w:val="007E1287"/>
    <w:rsid w:val="007E2591"/>
    <w:rsid w:val="007E2872"/>
    <w:rsid w:val="007F0A7F"/>
    <w:rsid w:val="007F0B25"/>
    <w:rsid w:val="007F1335"/>
    <w:rsid w:val="007F48BA"/>
    <w:rsid w:val="008062E3"/>
    <w:rsid w:val="008123A7"/>
    <w:rsid w:val="0081751E"/>
    <w:rsid w:val="00820521"/>
    <w:rsid w:val="00820E7D"/>
    <w:rsid w:val="00823F78"/>
    <w:rsid w:val="0082638C"/>
    <w:rsid w:val="00831695"/>
    <w:rsid w:val="00832D49"/>
    <w:rsid w:val="00836D81"/>
    <w:rsid w:val="008374F7"/>
    <w:rsid w:val="00842395"/>
    <w:rsid w:val="0084312E"/>
    <w:rsid w:val="00852B97"/>
    <w:rsid w:val="008559F7"/>
    <w:rsid w:val="0086019E"/>
    <w:rsid w:val="00861EE4"/>
    <w:rsid w:val="008620B7"/>
    <w:rsid w:val="00864096"/>
    <w:rsid w:val="00867996"/>
    <w:rsid w:val="00870687"/>
    <w:rsid w:val="008722C2"/>
    <w:rsid w:val="008722DE"/>
    <w:rsid w:val="00874840"/>
    <w:rsid w:val="008753C8"/>
    <w:rsid w:val="0087674A"/>
    <w:rsid w:val="00880ACD"/>
    <w:rsid w:val="00882524"/>
    <w:rsid w:val="00884C46"/>
    <w:rsid w:val="00891954"/>
    <w:rsid w:val="008A437D"/>
    <w:rsid w:val="008A7EEB"/>
    <w:rsid w:val="008B228C"/>
    <w:rsid w:val="008B2FBF"/>
    <w:rsid w:val="008B3920"/>
    <w:rsid w:val="008B6611"/>
    <w:rsid w:val="008C2E20"/>
    <w:rsid w:val="008C4B24"/>
    <w:rsid w:val="008C7E82"/>
    <w:rsid w:val="008D1458"/>
    <w:rsid w:val="008D21B0"/>
    <w:rsid w:val="008D6B3D"/>
    <w:rsid w:val="008E23E5"/>
    <w:rsid w:val="008E4665"/>
    <w:rsid w:val="008E5E2C"/>
    <w:rsid w:val="008E6015"/>
    <w:rsid w:val="008F0DA6"/>
    <w:rsid w:val="008F45CC"/>
    <w:rsid w:val="008F4666"/>
    <w:rsid w:val="00900F1E"/>
    <w:rsid w:val="00901489"/>
    <w:rsid w:val="009039BC"/>
    <w:rsid w:val="0090496A"/>
    <w:rsid w:val="00905866"/>
    <w:rsid w:val="009214A6"/>
    <w:rsid w:val="0092403A"/>
    <w:rsid w:val="0093107B"/>
    <w:rsid w:val="00935B1F"/>
    <w:rsid w:val="00947A75"/>
    <w:rsid w:val="009570A7"/>
    <w:rsid w:val="0095734B"/>
    <w:rsid w:val="00965335"/>
    <w:rsid w:val="00971217"/>
    <w:rsid w:val="009770DA"/>
    <w:rsid w:val="0097772B"/>
    <w:rsid w:val="00980B84"/>
    <w:rsid w:val="00981C52"/>
    <w:rsid w:val="009821CF"/>
    <w:rsid w:val="00983645"/>
    <w:rsid w:val="00983D10"/>
    <w:rsid w:val="0098428D"/>
    <w:rsid w:val="009915CE"/>
    <w:rsid w:val="00993E30"/>
    <w:rsid w:val="00995C1B"/>
    <w:rsid w:val="009A277A"/>
    <w:rsid w:val="009A5B2C"/>
    <w:rsid w:val="009B3B39"/>
    <w:rsid w:val="009B44A4"/>
    <w:rsid w:val="009C11C0"/>
    <w:rsid w:val="009C4969"/>
    <w:rsid w:val="009C5E30"/>
    <w:rsid w:val="009D184F"/>
    <w:rsid w:val="009D45F9"/>
    <w:rsid w:val="009E6C7F"/>
    <w:rsid w:val="009F5C08"/>
    <w:rsid w:val="009F63B9"/>
    <w:rsid w:val="009F677A"/>
    <w:rsid w:val="00A020CF"/>
    <w:rsid w:val="00A0350A"/>
    <w:rsid w:val="00A07699"/>
    <w:rsid w:val="00A15899"/>
    <w:rsid w:val="00A2074E"/>
    <w:rsid w:val="00A21198"/>
    <w:rsid w:val="00A2130C"/>
    <w:rsid w:val="00A23C0D"/>
    <w:rsid w:val="00A25EB7"/>
    <w:rsid w:val="00A30291"/>
    <w:rsid w:val="00A30567"/>
    <w:rsid w:val="00A3564A"/>
    <w:rsid w:val="00A42FCA"/>
    <w:rsid w:val="00A45F15"/>
    <w:rsid w:val="00A51734"/>
    <w:rsid w:val="00A52D3C"/>
    <w:rsid w:val="00A55E6F"/>
    <w:rsid w:val="00A5674F"/>
    <w:rsid w:val="00A6662E"/>
    <w:rsid w:val="00A67E39"/>
    <w:rsid w:val="00A73AF3"/>
    <w:rsid w:val="00A76871"/>
    <w:rsid w:val="00A825F6"/>
    <w:rsid w:val="00A82683"/>
    <w:rsid w:val="00A845EC"/>
    <w:rsid w:val="00A903CA"/>
    <w:rsid w:val="00A91686"/>
    <w:rsid w:val="00A92F83"/>
    <w:rsid w:val="00A967BF"/>
    <w:rsid w:val="00AA1988"/>
    <w:rsid w:val="00AA2243"/>
    <w:rsid w:val="00AA3F5D"/>
    <w:rsid w:val="00AA4688"/>
    <w:rsid w:val="00AA46B8"/>
    <w:rsid w:val="00AC0228"/>
    <w:rsid w:val="00AC070A"/>
    <w:rsid w:val="00AC088D"/>
    <w:rsid w:val="00AC1ECE"/>
    <w:rsid w:val="00AC5A71"/>
    <w:rsid w:val="00AC5E5A"/>
    <w:rsid w:val="00AC6066"/>
    <w:rsid w:val="00AC73EF"/>
    <w:rsid w:val="00AD3DFB"/>
    <w:rsid w:val="00AD549C"/>
    <w:rsid w:val="00AD6578"/>
    <w:rsid w:val="00AD6769"/>
    <w:rsid w:val="00AD698C"/>
    <w:rsid w:val="00AE51A1"/>
    <w:rsid w:val="00AF02E8"/>
    <w:rsid w:val="00AF0DB8"/>
    <w:rsid w:val="00AF642E"/>
    <w:rsid w:val="00B016F4"/>
    <w:rsid w:val="00B03480"/>
    <w:rsid w:val="00B03995"/>
    <w:rsid w:val="00B11080"/>
    <w:rsid w:val="00B1541C"/>
    <w:rsid w:val="00B15FCE"/>
    <w:rsid w:val="00B209E6"/>
    <w:rsid w:val="00B21687"/>
    <w:rsid w:val="00B32FE0"/>
    <w:rsid w:val="00B345F7"/>
    <w:rsid w:val="00B36289"/>
    <w:rsid w:val="00B37280"/>
    <w:rsid w:val="00B40F38"/>
    <w:rsid w:val="00B42AAE"/>
    <w:rsid w:val="00B44094"/>
    <w:rsid w:val="00B46745"/>
    <w:rsid w:val="00B546BA"/>
    <w:rsid w:val="00B577C4"/>
    <w:rsid w:val="00B62763"/>
    <w:rsid w:val="00B634EB"/>
    <w:rsid w:val="00B64972"/>
    <w:rsid w:val="00B72DB7"/>
    <w:rsid w:val="00B806A1"/>
    <w:rsid w:val="00B84322"/>
    <w:rsid w:val="00B86B72"/>
    <w:rsid w:val="00B86C98"/>
    <w:rsid w:val="00B9024C"/>
    <w:rsid w:val="00B91501"/>
    <w:rsid w:val="00B97505"/>
    <w:rsid w:val="00B97FB9"/>
    <w:rsid w:val="00BB6120"/>
    <w:rsid w:val="00BC47E8"/>
    <w:rsid w:val="00BC4D5D"/>
    <w:rsid w:val="00BC6054"/>
    <w:rsid w:val="00BD2084"/>
    <w:rsid w:val="00BD2FB1"/>
    <w:rsid w:val="00BD4E63"/>
    <w:rsid w:val="00BE5AB0"/>
    <w:rsid w:val="00BF10BC"/>
    <w:rsid w:val="00BF1E43"/>
    <w:rsid w:val="00BF4388"/>
    <w:rsid w:val="00BF7585"/>
    <w:rsid w:val="00C00701"/>
    <w:rsid w:val="00C00D8E"/>
    <w:rsid w:val="00C022F3"/>
    <w:rsid w:val="00C07AAD"/>
    <w:rsid w:val="00C07D34"/>
    <w:rsid w:val="00C101FE"/>
    <w:rsid w:val="00C11703"/>
    <w:rsid w:val="00C2303A"/>
    <w:rsid w:val="00C272BA"/>
    <w:rsid w:val="00C30998"/>
    <w:rsid w:val="00C32BA9"/>
    <w:rsid w:val="00C34A62"/>
    <w:rsid w:val="00C37FDA"/>
    <w:rsid w:val="00C418E9"/>
    <w:rsid w:val="00C4324E"/>
    <w:rsid w:val="00C44713"/>
    <w:rsid w:val="00C452E5"/>
    <w:rsid w:val="00C50BB6"/>
    <w:rsid w:val="00C50BED"/>
    <w:rsid w:val="00C55094"/>
    <w:rsid w:val="00C568D7"/>
    <w:rsid w:val="00C57B22"/>
    <w:rsid w:val="00C66A46"/>
    <w:rsid w:val="00C70CCF"/>
    <w:rsid w:val="00C819BC"/>
    <w:rsid w:val="00C86126"/>
    <w:rsid w:val="00C916F7"/>
    <w:rsid w:val="00C9625A"/>
    <w:rsid w:val="00CA0424"/>
    <w:rsid w:val="00CA2597"/>
    <w:rsid w:val="00CA28EB"/>
    <w:rsid w:val="00CA3FAE"/>
    <w:rsid w:val="00CA7520"/>
    <w:rsid w:val="00CA775D"/>
    <w:rsid w:val="00CB555A"/>
    <w:rsid w:val="00CC0C76"/>
    <w:rsid w:val="00CC62CC"/>
    <w:rsid w:val="00CC6B3F"/>
    <w:rsid w:val="00CC6EB2"/>
    <w:rsid w:val="00CD708B"/>
    <w:rsid w:val="00CE0070"/>
    <w:rsid w:val="00CE0345"/>
    <w:rsid w:val="00CE1D4E"/>
    <w:rsid w:val="00CE2793"/>
    <w:rsid w:val="00CE37EB"/>
    <w:rsid w:val="00CE5486"/>
    <w:rsid w:val="00CF1927"/>
    <w:rsid w:val="00CF1FA2"/>
    <w:rsid w:val="00CF233F"/>
    <w:rsid w:val="00CF2EF4"/>
    <w:rsid w:val="00CF34AB"/>
    <w:rsid w:val="00CF74C9"/>
    <w:rsid w:val="00D003FD"/>
    <w:rsid w:val="00D036FE"/>
    <w:rsid w:val="00D0487F"/>
    <w:rsid w:val="00D13A49"/>
    <w:rsid w:val="00D23F5E"/>
    <w:rsid w:val="00D23F69"/>
    <w:rsid w:val="00D246F0"/>
    <w:rsid w:val="00D3095D"/>
    <w:rsid w:val="00D32880"/>
    <w:rsid w:val="00D33108"/>
    <w:rsid w:val="00D35E48"/>
    <w:rsid w:val="00D40599"/>
    <w:rsid w:val="00D43074"/>
    <w:rsid w:val="00D439D6"/>
    <w:rsid w:val="00D44E95"/>
    <w:rsid w:val="00D47B79"/>
    <w:rsid w:val="00D508E7"/>
    <w:rsid w:val="00D51CE6"/>
    <w:rsid w:val="00D54E4D"/>
    <w:rsid w:val="00D5717D"/>
    <w:rsid w:val="00D5769E"/>
    <w:rsid w:val="00D629A9"/>
    <w:rsid w:val="00D645E0"/>
    <w:rsid w:val="00D7350F"/>
    <w:rsid w:val="00D75E79"/>
    <w:rsid w:val="00D7727D"/>
    <w:rsid w:val="00D810ED"/>
    <w:rsid w:val="00D81F5B"/>
    <w:rsid w:val="00D8350F"/>
    <w:rsid w:val="00D83933"/>
    <w:rsid w:val="00D8397E"/>
    <w:rsid w:val="00D94C12"/>
    <w:rsid w:val="00D97D05"/>
    <w:rsid w:val="00DA3A1B"/>
    <w:rsid w:val="00DA7E9E"/>
    <w:rsid w:val="00DB2836"/>
    <w:rsid w:val="00DB5B63"/>
    <w:rsid w:val="00DC73DE"/>
    <w:rsid w:val="00DD7607"/>
    <w:rsid w:val="00DD78F8"/>
    <w:rsid w:val="00DE0B14"/>
    <w:rsid w:val="00DE3C92"/>
    <w:rsid w:val="00DE42D4"/>
    <w:rsid w:val="00DE7CA1"/>
    <w:rsid w:val="00DF184A"/>
    <w:rsid w:val="00DF22F5"/>
    <w:rsid w:val="00DF4BD4"/>
    <w:rsid w:val="00DF7879"/>
    <w:rsid w:val="00E04ACA"/>
    <w:rsid w:val="00E11EA8"/>
    <w:rsid w:val="00E14CCD"/>
    <w:rsid w:val="00E20409"/>
    <w:rsid w:val="00E20BD5"/>
    <w:rsid w:val="00E25BB9"/>
    <w:rsid w:val="00E30B3E"/>
    <w:rsid w:val="00E30FB3"/>
    <w:rsid w:val="00E40CCB"/>
    <w:rsid w:val="00E44880"/>
    <w:rsid w:val="00E53404"/>
    <w:rsid w:val="00E54120"/>
    <w:rsid w:val="00E60E6A"/>
    <w:rsid w:val="00E65ADC"/>
    <w:rsid w:val="00E7119E"/>
    <w:rsid w:val="00E713B8"/>
    <w:rsid w:val="00E7174B"/>
    <w:rsid w:val="00E75C1A"/>
    <w:rsid w:val="00E8162B"/>
    <w:rsid w:val="00E81916"/>
    <w:rsid w:val="00E838C5"/>
    <w:rsid w:val="00E90FF9"/>
    <w:rsid w:val="00E9146B"/>
    <w:rsid w:val="00E91D33"/>
    <w:rsid w:val="00E93442"/>
    <w:rsid w:val="00E95B02"/>
    <w:rsid w:val="00E96811"/>
    <w:rsid w:val="00EA07DD"/>
    <w:rsid w:val="00EA4B0D"/>
    <w:rsid w:val="00EA5E2E"/>
    <w:rsid w:val="00EA65CF"/>
    <w:rsid w:val="00EB67DF"/>
    <w:rsid w:val="00EC2F5A"/>
    <w:rsid w:val="00EC3347"/>
    <w:rsid w:val="00EC432D"/>
    <w:rsid w:val="00EC43EF"/>
    <w:rsid w:val="00EC4BF0"/>
    <w:rsid w:val="00EC7AE9"/>
    <w:rsid w:val="00ED682F"/>
    <w:rsid w:val="00EE05C9"/>
    <w:rsid w:val="00EE1B43"/>
    <w:rsid w:val="00EE7690"/>
    <w:rsid w:val="00EF04AD"/>
    <w:rsid w:val="00EF1BD5"/>
    <w:rsid w:val="00EF4A53"/>
    <w:rsid w:val="00EF7E46"/>
    <w:rsid w:val="00F02D3E"/>
    <w:rsid w:val="00F1027E"/>
    <w:rsid w:val="00F20073"/>
    <w:rsid w:val="00F22A2F"/>
    <w:rsid w:val="00F273CA"/>
    <w:rsid w:val="00F303B9"/>
    <w:rsid w:val="00F30C3D"/>
    <w:rsid w:val="00F33CC4"/>
    <w:rsid w:val="00F40BCB"/>
    <w:rsid w:val="00F4632A"/>
    <w:rsid w:val="00F512AA"/>
    <w:rsid w:val="00F5487C"/>
    <w:rsid w:val="00F55CDE"/>
    <w:rsid w:val="00F57ABD"/>
    <w:rsid w:val="00F61A27"/>
    <w:rsid w:val="00F71266"/>
    <w:rsid w:val="00F73A4A"/>
    <w:rsid w:val="00F760FC"/>
    <w:rsid w:val="00F804CB"/>
    <w:rsid w:val="00F8055E"/>
    <w:rsid w:val="00F87E40"/>
    <w:rsid w:val="00F95B08"/>
    <w:rsid w:val="00F96FCF"/>
    <w:rsid w:val="00F97809"/>
    <w:rsid w:val="00FA2ABC"/>
    <w:rsid w:val="00FA33F7"/>
    <w:rsid w:val="00FA3BC3"/>
    <w:rsid w:val="00FA5239"/>
    <w:rsid w:val="00FB605B"/>
    <w:rsid w:val="00FC19A5"/>
    <w:rsid w:val="00FC22C8"/>
    <w:rsid w:val="00FC3DBB"/>
    <w:rsid w:val="00FC71D2"/>
    <w:rsid w:val="00FD323D"/>
    <w:rsid w:val="00FD4209"/>
    <w:rsid w:val="00FD78D9"/>
    <w:rsid w:val="00FE2F83"/>
    <w:rsid w:val="00FF0408"/>
    <w:rsid w:val="00FF34CC"/>
    <w:rsid w:val="066C6166"/>
    <w:rsid w:val="0C0F347F"/>
    <w:rsid w:val="0E240990"/>
    <w:rsid w:val="0F666E8E"/>
    <w:rsid w:val="10332A98"/>
    <w:rsid w:val="11326094"/>
    <w:rsid w:val="19023A5C"/>
    <w:rsid w:val="1999729D"/>
    <w:rsid w:val="22611F1F"/>
    <w:rsid w:val="227C0770"/>
    <w:rsid w:val="250764B9"/>
    <w:rsid w:val="2DEF002B"/>
    <w:rsid w:val="35940076"/>
    <w:rsid w:val="379B2517"/>
    <w:rsid w:val="382265B5"/>
    <w:rsid w:val="3A2E2480"/>
    <w:rsid w:val="3D6136F9"/>
    <w:rsid w:val="3F0A144A"/>
    <w:rsid w:val="3F365391"/>
    <w:rsid w:val="40310C1D"/>
    <w:rsid w:val="4D1A6FFF"/>
    <w:rsid w:val="4DAB7DF7"/>
    <w:rsid w:val="557B4295"/>
    <w:rsid w:val="592836C2"/>
    <w:rsid w:val="5A4F4480"/>
    <w:rsid w:val="5D855F49"/>
    <w:rsid w:val="605948F0"/>
    <w:rsid w:val="663C223B"/>
    <w:rsid w:val="680F6145"/>
    <w:rsid w:val="68B0189E"/>
    <w:rsid w:val="743432A6"/>
    <w:rsid w:val="75581C92"/>
    <w:rsid w:val="77A4009D"/>
    <w:rsid w:val="78306A77"/>
    <w:rsid w:val="7A8625F0"/>
    <w:rsid w:val="7B5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ECCF0B-E5BF-474F-8D0B-957D1B86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/>
      <w:sz w:val="18"/>
      <w:szCs w:val="18"/>
    </w:rPr>
  </w:style>
  <w:style w:type="paragraph" w:styleId="a4">
    <w:name w:val="Plain Text"/>
    <w:basedOn w:val="a"/>
    <w:link w:val="Char0"/>
    <w:uiPriority w:val="99"/>
    <w:qFormat/>
    <w:rPr>
      <w:rFonts w:ascii="宋体" w:hAnsi="Courier New"/>
      <w:szCs w:val="21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a6">
    <w:name w:val="Balloon Text"/>
    <w:basedOn w:val="a"/>
    <w:link w:val="Char2"/>
    <w:qFormat/>
    <w:rPr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character" w:customStyle="1" w:styleId="Char1">
    <w:name w:val="日期 Char"/>
    <w:link w:val="a5"/>
    <w:qFormat/>
    <w:rPr>
      <w:kern w:val="2"/>
      <w:sz w:val="21"/>
      <w:szCs w:val="24"/>
    </w:rPr>
  </w:style>
  <w:style w:type="character" w:customStyle="1" w:styleId="Char5">
    <w:name w:val="发文字号 Char"/>
    <w:link w:val="ae"/>
    <w:qFormat/>
    <w:rPr>
      <w:rFonts w:eastAsia="仿宋_GB2312"/>
      <w:kern w:val="2"/>
      <w:sz w:val="32"/>
      <w:szCs w:val="30"/>
    </w:rPr>
  </w:style>
  <w:style w:type="paragraph" w:customStyle="1" w:styleId="ae">
    <w:name w:val="发文字号"/>
    <w:basedOn w:val="a"/>
    <w:link w:val="Char5"/>
    <w:qFormat/>
    <w:pPr>
      <w:jc w:val="center"/>
    </w:pPr>
    <w:rPr>
      <w:rFonts w:eastAsia="仿宋_GB2312"/>
      <w:sz w:val="32"/>
      <w:szCs w:val="30"/>
    </w:rPr>
  </w:style>
  <w:style w:type="character" w:customStyle="1" w:styleId="Char0">
    <w:name w:val="纯文本 Char"/>
    <w:link w:val="a4"/>
    <w:uiPriority w:val="99"/>
    <w:qFormat/>
    <w:rPr>
      <w:rFonts w:ascii="宋体" w:hAnsi="Courier New" w:cs="Courier New"/>
      <w:kern w:val="2"/>
      <w:sz w:val="21"/>
      <w:szCs w:val="21"/>
    </w:rPr>
  </w:style>
  <w:style w:type="character" w:customStyle="1" w:styleId="Char4">
    <w:name w:val="页眉 Char"/>
    <w:link w:val="a8"/>
    <w:qFormat/>
    <w:rPr>
      <w:kern w:val="2"/>
      <w:sz w:val="18"/>
      <w:szCs w:val="18"/>
    </w:rPr>
  </w:style>
  <w:style w:type="character" w:customStyle="1" w:styleId="Char6">
    <w:name w:val="主送机关 Char"/>
    <w:link w:val="af"/>
    <w:qFormat/>
    <w:rPr>
      <w:rFonts w:ascii="仿宋_GB2312" w:eastAsia="仿宋_GB2312"/>
      <w:sz w:val="32"/>
      <w:szCs w:val="30"/>
    </w:rPr>
  </w:style>
  <w:style w:type="paragraph" w:customStyle="1" w:styleId="af">
    <w:name w:val="主送机关"/>
    <w:basedOn w:val="a"/>
    <w:link w:val="Char6"/>
    <w:qFormat/>
    <w:rPr>
      <w:rFonts w:ascii="仿宋_GB2312" w:eastAsia="仿宋_GB2312"/>
      <w:kern w:val="0"/>
      <w:sz w:val="32"/>
      <w:szCs w:val="30"/>
    </w:rPr>
  </w:style>
  <w:style w:type="character" w:customStyle="1" w:styleId="Char7">
    <w:name w:val="发文标题 Char"/>
    <w:link w:val="af0"/>
    <w:qFormat/>
    <w:rPr>
      <w:rFonts w:ascii="方正小标宋简体" w:eastAsia="方正小标宋简体" w:hAnsi="宋体"/>
      <w:kern w:val="2"/>
      <w:sz w:val="44"/>
      <w:szCs w:val="44"/>
    </w:rPr>
  </w:style>
  <w:style w:type="paragraph" w:customStyle="1" w:styleId="af0">
    <w:name w:val="发文标题"/>
    <w:basedOn w:val="a"/>
    <w:link w:val="Char7"/>
    <w:qFormat/>
    <w:pPr>
      <w:spacing w:line="600" w:lineRule="exact"/>
      <w:jc w:val="center"/>
    </w:pPr>
    <w:rPr>
      <w:rFonts w:ascii="方正小标宋简体" w:eastAsia="方正小标宋简体" w:hAnsi="宋体"/>
      <w:sz w:val="44"/>
      <w:szCs w:val="44"/>
    </w:rPr>
  </w:style>
  <w:style w:type="character" w:customStyle="1" w:styleId="Char">
    <w:name w:val="文档结构图 Char"/>
    <w:link w:val="a3"/>
    <w:qFormat/>
    <w:rPr>
      <w:rFonts w:ascii="宋体"/>
      <w:kern w:val="2"/>
      <w:sz w:val="18"/>
      <w:szCs w:val="18"/>
    </w:rPr>
  </w:style>
  <w:style w:type="character" w:customStyle="1" w:styleId="Char8">
    <w:name w:val="发文正文 Char"/>
    <w:link w:val="af1"/>
    <w:qFormat/>
    <w:rPr>
      <w:rFonts w:eastAsia="仿宋_GB2312"/>
      <w:sz w:val="32"/>
      <w:szCs w:val="30"/>
    </w:rPr>
  </w:style>
  <w:style w:type="paragraph" w:customStyle="1" w:styleId="af1">
    <w:name w:val="发文正文"/>
    <w:basedOn w:val="a"/>
    <w:link w:val="Char8"/>
    <w:qFormat/>
    <w:pPr>
      <w:ind w:firstLineChars="200" w:firstLine="640"/>
    </w:pPr>
    <w:rPr>
      <w:rFonts w:eastAsia="仿宋_GB2312"/>
      <w:kern w:val="0"/>
      <w:sz w:val="32"/>
      <w:szCs w:val="30"/>
    </w:rPr>
  </w:style>
  <w:style w:type="character" w:customStyle="1" w:styleId="Char9">
    <w:name w:val="发文时间 Char"/>
    <w:link w:val="af2"/>
    <w:qFormat/>
    <w:rPr>
      <w:rFonts w:ascii="仿宋_GB2312" w:eastAsia="仿宋_GB2312"/>
      <w:kern w:val="2"/>
      <w:sz w:val="32"/>
      <w:szCs w:val="30"/>
    </w:rPr>
  </w:style>
  <w:style w:type="paragraph" w:customStyle="1" w:styleId="af2">
    <w:name w:val="发文时间"/>
    <w:basedOn w:val="a"/>
    <w:link w:val="Char9"/>
    <w:qFormat/>
    <w:pPr>
      <w:wordWrap w:val="0"/>
      <w:spacing w:line="480" w:lineRule="exact"/>
      <w:ind w:firstLine="435"/>
      <w:jc w:val="right"/>
    </w:pPr>
    <w:rPr>
      <w:rFonts w:ascii="仿宋_GB2312" w:eastAsia="仿宋_GB2312"/>
      <w:sz w:val="32"/>
      <w:szCs w:val="30"/>
    </w:rPr>
  </w:style>
  <w:style w:type="character" w:customStyle="1" w:styleId="Char3">
    <w:name w:val="页脚 Char"/>
    <w:link w:val="a7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">
    <w:name w:val="访问过的超链接1"/>
    <w:qFormat/>
    <w:rPr>
      <w:color w:val="954F72"/>
      <w:u w:val="single"/>
    </w:rPr>
  </w:style>
  <w:style w:type="character" w:customStyle="1" w:styleId="Char2">
    <w:name w:val="批注框文本 Char"/>
    <w:basedOn w:val="a0"/>
    <w:link w:val="a6"/>
    <w:qFormat/>
    <w:rPr>
      <w:kern w:val="2"/>
      <w:sz w:val="18"/>
      <w:szCs w:val="18"/>
    </w:rPr>
  </w:style>
  <w:style w:type="character" w:styleId="af4">
    <w:name w:val="Placeholder Text"/>
    <w:basedOn w:val="a0"/>
    <w:uiPriority w:val="99"/>
    <w:unhideWhenUsed/>
    <w:qFormat/>
    <w:rPr>
      <w:color w:val="808080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qFormat/>
    <w:pPr>
      <w:autoSpaceDE w:val="0"/>
      <w:autoSpaceDN w:val="0"/>
      <w:ind w:left="105"/>
      <w:jc w:val="left"/>
    </w:pPr>
    <w:rPr>
      <w:rFonts w:ascii="宋体" w:hAnsi="宋体" w:cs="宋体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novo\Application%20Data\Microsoft\Templates\&#21457;&#25991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7102CF-857F-4C03-BD5D-57A59E87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发文模板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关于认真组织学习有关领导同志在庆祝中国水利学会成立80周年纪念大会上的重要讲话精神的通知</dc:title>
  <dc:creator>lenovo</dc:creator>
  <cp:lastModifiedBy>叶茂</cp:lastModifiedBy>
  <cp:revision>2</cp:revision>
  <cp:lastPrinted>2021-04-15T01:59:00Z</cp:lastPrinted>
  <dcterms:created xsi:type="dcterms:W3CDTF">2021-04-16T14:05:00Z</dcterms:created>
  <dcterms:modified xsi:type="dcterms:W3CDTF">2021-04-16T14:05:00Z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E5AA841086624D87BED9DA000E4D0B35</vt:lpwstr>
  </property>
</Properties>
</file>